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F6" w:rsidRPr="003E476E" w:rsidRDefault="003E476E" w:rsidP="003E476E">
      <w:pPr>
        <w:tabs>
          <w:tab w:val="num" w:pos="360"/>
        </w:tabs>
        <w:ind w:left="360" w:hanging="360"/>
        <w:rPr>
          <w:b/>
          <w:sz w:val="20"/>
          <w:szCs w:val="20"/>
        </w:rPr>
      </w:pPr>
      <w:r w:rsidRPr="003E476E">
        <w:rPr>
          <w:b/>
          <w:sz w:val="20"/>
          <w:szCs w:val="20"/>
        </w:rPr>
        <w:t>DCC 200 A</w:t>
      </w:r>
    </w:p>
    <w:p w:rsidR="00690DF6" w:rsidRDefault="00690DF6" w:rsidP="00690DF6">
      <w:pPr>
        <w:tabs>
          <w:tab w:val="center" w:pos="5264"/>
        </w:tabs>
        <w:spacing w:line="220" w:lineRule="atLeast"/>
        <w:rPr>
          <w:b/>
          <w:noProof/>
          <w:sz w:val="20"/>
        </w:rPr>
      </w:pPr>
    </w:p>
    <w:p w:rsidR="00690DF6" w:rsidRPr="00223280" w:rsidRDefault="00690DF6" w:rsidP="00690DF6">
      <w:pPr>
        <w:tabs>
          <w:tab w:val="center" w:pos="5264"/>
        </w:tabs>
        <w:spacing w:line="220" w:lineRule="atLeast"/>
        <w:rPr>
          <w:b/>
          <w:sz w:val="20"/>
        </w:rPr>
      </w:pPr>
      <w:r w:rsidRPr="00223280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6pt;margin-top:-27pt;width:198pt;height:73.8pt;z-index:251657216" stroked="f">
            <v:textbox style="mso-next-textbox:#_x0000_s1029">
              <w:txbxContent>
                <w:p w:rsidR="00690DF6" w:rsidRPr="00690DF6" w:rsidRDefault="009D3994" w:rsidP="00690DF6">
                  <w:pPr>
                    <w:spacing w:before="20" w:line="200" w:lineRule="atLeast"/>
                    <w:jc w:val="center"/>
                    <w:rPr>
                      <w:b/>
                      <w:color w:val="000066"/>
                      <w:sz w:val="24"/>
                    </w:rPr>
                  </w:pPr>
                  <w:r>
                    <w:rPr>
                      <w:b/>
                      <w:color w:val="000066"/>
                      <w:sz w:val="24"/>
                    </w:rPr>
                    <w:t xml:space="preserve">      </w:t>
                  </w:r>
                  <w:r w:rsidR="00690DF6" w:rsidRPr="00690DF6">
                    <w:rPr>
                      <w:b/>
                      <w:color w:val="000066"/>
                      <w:sz w:val="24"/>
                    </w:rPr>
                    <w:t>Division of Child Care</w:t>
                  </w:r>
                </w:p>
                <w:p w:rsidR="00690DF6" w:rsidRPr="00690DF6" w:rsidRDefault="009D3994" w:rsidP="00690DF6">
                  <w:pPr>
                    <w:spacing w:before="20" w:line="200" w:lineRule="atLeast"/>
                    <w:jc w:val="center"/>
                    <w:rPr>
                      <w:color w:val="000066"/>
                      <w:sz w:val="18"/>
                    </w:rPr>
                  </w:pPr>
                  <w:r>
                    <w:rPr>
                      <w:color w:val="000066"/>
                      <w:sz w:val="18"/>
                    </w:rPr>
                    <w:t xml:space="preserve">       </w:t>
                  </w:r>
                  <w:smartTag w:uri="urn:schemas-microsoft-com:office:smarttags" w:element="Street">
                    <w:smartTag w:uri="urn:schemas-microsoft-com:office:smarttags" w:element="address">
                      <w:r w:rsidR="00690DF6" w:rsidRPr="00690DF6">
                        <w:rPr>
                          <w:color w:val="000066"/>
                          <w:sz w:val="18"/>
                        </w:rPr>
                        <w:t>275 East Main Street</w:t>
                      </w:r>
                    </w:smartTag>
                  </w:smartTag>
                  <w:r w:rsidR="00690DF6" w:rsidRPr="00690DF6">
                    <w:rPr>
                      <w:color w:val="000066"/>
                      <w:sz w:val="18"/>
                    </w:rPr>
                    <w:t>, 3C-F</w:t>
                  </w:r>
                </w:p>
                <w:p w:rsidR="00690DF6" w:rsidRPr="00690DF6" w:rsidRDefault="009D3994" w:rsidP="00690DF6">
                  <w:pPr>
                    <w:spacing w:line="200" w:lineRule="atLeast"/>
                    <w:jc w:val="center"/>
                    <w:rPr>
                      <w:color w:val="000066"/>
                      <w:sz w:val="18"/>
                    </w:rPr>
                  </w:pPr>
                  <w:r>
                    <w:rPr>
                      <w:color w:val="000066"/>
                      <w:sz w:val="18"/>
                    </w:rPr>
                    <w:t xml:space="preserve">       </w:t>
                  </w:r>
                  <w:smartTag w:uri="urn:schemas-microsoft-com:office:smarttags" w:element="place">
                    <w:smartTag w:uri="urn:schemas-microsoft-com:office:smarttags" w:element="City">
                      <w:r w:rsidR="00690DF6" w:rsidRPr="00690DF6">
                        <w:rPr>
                          <w:color w:val="000066"/>
                          <w:sz w:val="18"/>
                        </w:rPr>
                        <w:t>Frankfort</w:t>
                      </w:r>
                    </w:smartTag>
                    <w:r w:rsidR="00690DF6" w:rsidRPr="00690DF6">
                      <w:rPr>
                        <w:color w:val="000066"/>
                        <w:sz w:val="18"/>
                      </w:rPr>
                      <w:t xml:space="preserve">, </w:t>
                    </w:r>
                    <w:smartTag w:uri="urn:schemas-microsoft-com:office:smarttags" w:element="State">
                      <w:r w:rsidR="00690DF6" w:rsidRPr="00690DF6">
                        <w:rPr>
                          <w:color w:val="000066"/>
                          <w:sz w:val="18"/>
                        </w:rPr>
                        <w:t>Kentucky</w:t>
                      </w:r>
                    </w:smartTag>
                    <w:r w:rsidR="00690DF6" w:rsidRPr="00690DF6">
                      <w:rPr>
                        <w:color w:val="000066"/>
                        <w:sz w:val="18"/>
                      </w:rPr>
                      <w:t xml:space="preserve"> </w:t>
                    </w:r>
                    <w:smartTag w:uri="urn:schemas-microsoft-com:office:smarttags" w:element="PostalCode">
                      <w:r w:rsidR="00690DF6" w:rsidRPr="00690DF6">
                        <w:rPr>
                          <w:color w:val="000066"/>
                          <w:sz w:val="18"/>
                        </w:rPr>
                        <w:t>40621</w:t>
                      </w:r>
                    </w:smartTag>
                  </w:smartTag>
                </w:p>
                <w:p w:rsidR="00690DF6" w:rsidRPr="00690DF6" w:rsidRDefault="009D3994" w:rsidP="00690DF6">
                  <w:pPr>
                    <w:spacing w:line="200" w:lineRule="atLeast"/>
                    <w:jc w:val="center"/>
                    <w:rPr>
                      <w:color w:val="000066"/>
                      <w:sz w:val="18"/>
                    </w:rPr>
                  </w:pPr>
                  <w:r>
                    <w:rPr>
                      <w:color w:val="000066"/>
                      <w:sz w:val="18"/>
                    </w:rPr>
                    <w:t xml:space="preserve">      </w:t>
                  </w:r>
                  <w:r w:rsidR="00690DF6" w:rsidRPr="00690DF6">
                    <w:rPr>
                      <w:color w:val="000066"/>
                      <w:sz w:val="18"/>
                    </w:rPr>
                    <w:t>Phone:  (502) 564-2524</w:t>
                  </w:r>
                </w:p>
                <w:p w:rsidR="00690DF6" w:rsidRPr="00690DF6" w:rsidRDefault="009D3994" w:rsidP="00690DF6">
                  <w:pPr>
                    <w:spacing w:line="200" w:lineRule="atLeast"/>
                    <w:jc w:val="center"/>
                    <w:rPr>
                      <w:color w:val="000066"/>
                      <w:sz w:val="18"/>
                    </w:rPr>
                  </w:pPr>
                  <w:r>
                    <w:rPr>
                      <w:color w:val="000066"/>
                      <w:sz w:val="18"/>
                    </w:rPr>
                    <w:t xml:space="preserve">      </w:t>
                  </w:r>
                  <w:r w:rsidR="00690DF6" w:rsidRPr="00690DF6">
                    <w:rPr>
                      <w:color w:val="000066"/>
                      <w:sz w:val="18"/>
                    </w:rPr>
                    <w:t>Fax:  (502) 564-3464</w:t>
                  </w:r>
                </w:p>
                <w:p w:rsidR="00690DF6" w:rsidRPr="00690DF6" w:rsidRDefault="009D3994" w:rsidP="00690DF6">
                  <w:pPr>
                    <w:spacing w:line="200" w:lineRule="atLeast"/>
                    <w:jc w:val="center"/>
                    <w:rPr>
                      <w:color w:val="000066"/>
                      <w:sz w:val="18"/>
                    </w:rPr>
                  </w:pPr>
                  <w:r>
                    <w:rPr>
                      <w:color w:val="000066"/>
                      <w:sz w:val="18"/>
                    </w:rPr>
                    <w:t xml:space="preserve">       </w:t>
                  </w:r>
                  <w:r w:rsidR="00690DF6" w:rsidRPr="00690DF6">
                    <w:rPr>
                      <w:color w:val="000066"/>
                      <w:sz w:val="18"/>
                    </w:rPr>
                    <w:t>www.chfs.ky.gov</w:t>
                  </w:r>
                </w:p>
                <w:p w:rsidR="00690DF6" w:rsidRPr="001779E6" w:rsidRDefault="00690DF6" w:rsidP="00690DF6"/>
              </w:txbxContent>
            </v:textbox>
          </v:shape>
        </w:pict>
      </w:r>
      <w:r>
        <w:rPr>
          <w:b/>
          <w:noProof/>
          <w:sz w:val="20"/>
        </w:rPr>
        <w:t xml:space="preserve"> </w:t>
      </w:r>
    </w:p>
    <w:p w:rsidR="00690DF6" w:rsidRDefault="00690DF6" w:rsidP="00673FC5">
      <w:pPr>
        <w:tabs>
          <w:tab w:val="num" w:pos="360"/>
        </w:tabs>
        <w:ind w:left="360" w:hanging="360"/>
        <w:rPr>
          <w:sz w:val="20"/>
          <w:szCs w:val="20"/>
        </w:rPr>
      </w:pPr>
    </w:p>
    <w:p w:rsidR="00690DF6" w:rsidRDefault="00690DF6" w:rsidP="00673FC5">
      <w:pPr>
        <w:tabs>
          <w:tab w:val="num" w:pos="360"/>
        </w:tabs>
        <w:ind w:left="360" w:hanging="360"/>
        <w:rPr>
          <w:sz w:val="20"/>
          <w:szCs w:val="20"/>
        </w:rPr>
      </w:pPr>
    </w:p>
    <w:p w:rsidR="00690DF6" w:rsidRDefault="00690DF6" w:rsidP="00673FC5">
      <w:pPr>
        <w:tabs>
          <w:tab w:val="num" w:pos="360"/>
        </w:tabs>
        <w:ind w:left="360" w:hanging="360"/>
        <w:rPr>
          <w:sz w:val="20"/>
          <w:szCs w:val="20"/>
        </w:rPr>
      </w:pPr>
    </w:p>
    <w:p w:rsidR="00690DF6" w:rsidRDefault="00690DF6" w:rsidP="00673FC5">
      <w:pPr>
        <w:tabs>
          <w:tab w:val="num" w:pos="360"/>
        </w:tabs>
        <w:ind w:left="360" w:hanging="360"/>
        <w:rPr>
          <w:sz w:val="20"/>
          <w:szCs w:val="20"/>
        </w:rPr>
      </w:pPr>
    </w:p>
    <w:p w:rsidR="00690DF6" w:rsidRPr="00B63212" w:rsidRDefault="00690DF6" w:rsidP="009D3994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Complaint</w:t>
      </w:r>
      <w:r w:rsidRPr="00B63212">
        <w:rPr>
          <w:rFonts w:cs="Arial"/>
          <w:b/>
          <w:sz w:val="18"/>
          <w:szCs w:val="18"/>
        </w:rPr>
        <w:t xml:space="preserve"> Report</w:t>
      </w:r>
    </w:p>
    <w:p w:rsidR="00690DF6" w:rsidRPr="00B63212" w:rsidRDefault="00690DF6" w:rsidP="00690DF6">
      <w:pPr>
        <w:jc w:val="center"/>
        <w:rPr>
          <w:rFonts w:cs="Arial"/>
          <w:b/>
          <w:sz w:val="18"/>
          <w:szCs w:val="18"/>
        </w:rPr>
      </w:pPr>
    </w:p>
    <w:p w:rsidR="00690DF6" w:rsidRDefault="00690DF6" w:rsidP="00690DF6">
      <w:pPr>
        <w:spacing w:line="200" w:lineRule="atLeast"/>
        <w:rPr>
          <w:color w:val="000080"/>
          <w:sz w:val="18"/>
        </w:rPr>
      </w:pPr>
      <w:r w:rsidRPr="00B63212">
        <w:rPr>
          <w:rFonts w:cs="Arial"/>
          <w:sz w:val="18"/>
          <w:szCs w:val="18"/>
        </w:rPr>
        <w:t xml:space="preserve">The Division of Child Care </w:t>
      </w:r>
      <w:r>
        <w:rPr>
          <w:rFonts w:cs="Arial"/>
          <w:sz w:val="18"/>
          <w:szCs w:val="18"/>
        </w:rPr>
        <w:t>(DCC)</w:t>
      </w:r>
      <w:r w:rsidRPr="00B63212">
        <w:rPr>
          <w:rFonts w:cs="Arial"/>
          <w:sz w:val="18"/>
          <w:szCs w:val="18"/>
        </w:rPr>
        <w:t xml:space="preserve"> may monitor training events and Kentucky Early Care and Education Credentialed Trainers for compliance with 922 KAR 2:240.  </w:t>
      </w:r>
      <w:r>
        <w:rPr>
          <w:rFonts w:cs="Arial"/>
          <w:sz w:val="18"/>
          <w:szCs w:val="18"/>
        </w:rPr>
        <w:t xml:space="preserve">Per </w:t>
      </w:r>
      <w:smartTag w:uri="urn:schemas-microsoft-com:office:smarttags" w:element="State">
        <w:smartTag w:uri="urn:schemas-microsoft-com:office:smarttags" w:element="place">
          <w:r>
            <w:rPr>
              <w:rFonts w:cs="Arial"/>
              <w:sz w:val="18"/>
              <w:szCs w:val="18"/>
            </w:rPr>
            <w:t>Kentucky</w:t>
          </w:r>
        </w:smartTag>
      </w:smartTag>
      <w:r>
        <w:rPr>
          <w:rFonts w:cs="Arial"/>
          <w:sz w:val="18"/>
          <w:szCs w:val="18"/>
        </w:rPr>
        <w:t xml:space="preserve"> Administrative Regulation 922 KAR 2:240 section 14 (1) “The cabinet shall revoke a Kentucky Early Care and Education Trainer’s Credential from a trainer who falsifies a record.”  </w:t>
      </w:r>
      <w:r w:rsidRPr="00B63212">
        <w:rPr>
          <w:rFonts w:cs="Arial"/>
          <w:bCs/>
          <w:sz w:val="18"/>
          <w:szCs w:val="18"/>
        </w:rPr>
        <w:t>The</w:t>
      </w:r>
      <w:r w:rsidRPr="00B63212">
        <w:rPr>
          <w:rFonts w:cs="Arial"/>
          <w:b/>
          <w:bCs/>
          <w:sz w:val="18"/>
          <w:szCs w:val="18"/>
        </w:rPr>
        <w:t xml:space="preserve"> </w:t>
      </w:r>
      <w:r w:rsidRPr="00B63212">
        <w:rPr>
          <w:rFonts w:cs="Arial"/>
          <w:bCs/>
          <w:sz w:val="18"/>
          <w:szCs w:val="18"/>
        </w:rPr>
        <w:t xml:space="preserve">Division of Child Care will </w:t>
      </w:r>
      <w:r>
        <w:rPr>
          <w:rFonts w:cs="Arial"/>
          <w:bCs/>
          <w:sz w:val="18"/>
          <w:szCs w:val="18"/>
        </w:rPr>
        <w:t>review and retain confidentiality of all reported complaint</w:t>
      </w:r>
      <w:r w:rsidRPr="00B63212">
        <w:rPr>
          <w:rFonts w:cs="Arial"/>
          <w:sz w:val="18"/>
          <w:szCs w:val="18"/>
        </w:rPr>
        <w:t xml:space="preserve"> information</w:t>
      </w:r>
      <w:r>
        <w:rPr>
          <w:rFonts w:cs="Arial"/>
          <w:sz w:val="18"/>
          <w:szCs w:val="18"/>
        </w:rPr>
        <w:t xml:space="preserve">. </w:t>
      </w:r>
      <w:r w:rsidRPr="00B63212">
        <w:rPr>
          <w:rFonts w:cs="Arial"/>
          <w:i/>
          <w:iCs/>
          <w:sz w:val="18"/>
          <w:szCs w:val="18"/>
        </w:rPr>
        <w:t xml:space="preserve"> </w:t>
      </w:r>
      <w:r w:rsidRPr="00B63212">
        <w:rPr>
          <w:rFonts w:cs="Arial"/>
          <w:iCs/>
          <w:sz w:val="18"/>
          <w:szCs w:val="18"/>
        </w:rPr>
        <w:t xml:space="preserve">An </w:t>
      </w:r>
      <w:r w:rsidRPr="00B63212">
        <w:rPr>
          <w:rFonts w:cs="Arial"/>
          <w:sz w:val="18"/>
          <w:szCs w:val="18"/>
        </w:rPr>
        <w:t>Early Care</w:t>
      </w:r>
      <w:r>
        <w:rPr>
          <w:rFonts w:cs="Arial"/>
          <w:sz w:val="18"/>
          <w:szCs w:val="18"/>
        </w:rPr>
        <w:t xml:space="preserve"> </w:t>
      </w:r>
      <w:r w:rsidRPr="00B637D5">
        <w:rPr>
          <w:rFonts w:cs="Arial"/>
          <w:sz w:val="18"/>
          <w:szCs w:val="18"/>
        </w:rPr>
        <w:t>and Education</w:t>
      </w:r>
      <w:r>
        <w:rPr>
          <w:rFonts w:cs="Arial"/>
          <w:sz w:val="18"/>
          <w:szCs w:val="18"/>
        </w:rPr>
        <w:t xml:space="preserve"> </w:t>
      </w:r>
      <w:r w:rsidRPr="00B63212">
        <w:rPr>
          <w:rFonts w:cs="Arial"/>
          <w:sz w:val="18"/>
          <w:szCs w:val="18"/>
        </w:rPr>
        <w:t>provider or complainant, who</w:t>
      </w:r>
      <w:r>
        <w:rPr>
          <w:rFonts w:cs="Arial"/>
          <w:sz w:val="18"/>
          <w:szCs w:val="18"/>
        </w:rPr>
        <w:t>,</w:t>
      </w:r>
      <w:r w:rsidRPr="00B63212">
        <w:rPr>
          <w:rFonts w:cs="Arial"/>
          <w:sz w:val="18"/>
          <w:szCs w:val="18"/>
        </w:rPr>
        <w:t xml:space="preserve"> in good faith, suspects dishonest or fraudulent</w:t>
      </w:r>
      <w:r>
        <w:rPr>
          <w:rFonts w:cs="Arial"/>
          <w:sz w:val="18"/>
          <w:szCs w:val="18"/>
        </w:rPr>
        <w:t xml:space="preserve"> activity, </w:t>
      </w:r>
      <w:r w:rsidRPr="00B63212">
        <w:rPr>
          <w:rFonts w:cs="Arial"/>
          <w:sz w:val="18"/>
          <w:szCs w:val="18"/>
        </w:rPr>
        <w:t xml:space="preserve">should notify DCC and can do so anonymously.  Investigation results </w:t>
      </w:r>
      <w:r w:rsidRPr="00B63212">
        <w:rPr>
          <w:rFonts w:cs="Arial"/>
          <w:b/>
          <w:i/>
          <w:iCs/>
          <w:sz w:val="18"/>
          <w:szCs w:val="18"/>
        </w:rPr>
        <w:t>will not be disclosed or discussed</w:t>
      </w:r>
      <w:r w:rsidRPr="00B63212">
        <w:rPr>
          <w:rFonts w:cs="Arial"/>
          <w:i/>
          <w:iCs/>
          <w:sz w:val="18"/>
          <w:szCs w:val="18"/>
        </w:rPr>
        <w:t xml:space="preserve"> </w:t>
      </w:r>
      <w:r w:rsidRPr="00B63212">
        <w:rPr>
          <w:rFonts w:cs="Arial"/>
          <w:sz w:val="18"/>
          <w:szCs w:val="18"/>
        </w:rPr>
        <w:t xml:space="preserve">with </w:t>
      </w:r>
    </w:p>
    <w:p w:rsidR="00690DF6" w:rsidRPr="008D1C0E" w:rsidRDefault="00690DF6" w:rsidP="00690DF6">
      <w:pPr>
        <w:rPr>
          <w:rFonts w:cs="Arial"/>
          <w:sz w:val="18"/>
          <w:szCs w:val="18"/>
        </w:rPr>
      </w:pPr>
      <w:r w:rsidRPr="00690DF6">
        <w:rPr>
          <w:rFonts w:cs="Arial"/>
          <w:sz w:val="18"/>
          <w:szCs w:val="18"/>
        </w:rPr>
        <w:t xml:space="preserve">complainant </w:t>
      </w:r>
      <w:r w:rsidRPr="00690DF6">
        <w:rPr>
          <w:rStyle w:val="msoins0"/>
          <w:color w:val="auto"/>
          <w:sz w:val="18"/>
          <w:szCs w:val="18"/>
          <w:u w:val="none"/>
        </w:rPr>
        <w:t>and all information received remains confidential.</w:t>
      </w:r>
    </w:p>
    <w:p w:rsidR="00690DF6" w:rsidRPr="00B63212" w:rsidRDefault="00690DF6" w:rsidP="00690DF6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690DF6" w:rsidRDefault="00690DF6" w:rsidP="00690DF6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B63212">
        <w:rPr>
          <w:rFonts w:cs="Arial"/>
          <w:sz w:val="18"/>
          <w:szCs w:val="18"/>
        </w:rPr>
        <w:t xml:space="preserve">In order to process the </w:t>
      </w:r>
      <w:r>
        <w:rPr>
          <w:rFonts w:cs="Arial"/>
          <w:i/>
          <w:sz w:val="18"/>
          <w:szCs w:val="18"/>
        </w:rPr>
        <w:t>Complaint</w:t>
      </w:r>
      <w:r w:rsidRPr="00B63212">
        <w:rPr>
          <w:rFonts w:cs="Arial"/>
          <w:i/>
          <w:sz w:val="18"/>
          <w:szCs w:val="18"/>
        </w:rPr>
        <w:t xml:space="preserve"> Report</w:t>
      </w:r>
      <w:r w:rsidRPr="00B63212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 xml:space="preserve">you must provide </w:t>
      </w:r>
      <w:r w:rsidRPr="00B63212">
        <w:rPr>
          <w:rFonts w:cs="Arial"/>
          <w:sz w:val="18"/>
          <w:szCs w:val="18"/>
        </w:rPr>
        <w:t>the following information and atta</w:t>
      </w:r>
      <w:r>
        <w:rPr>
          <w:rFonts w:cs="Arial"/>
          <w:sz w:val="18"/>
          <w:szCs w:val="18"/>
        </w:rPr>
        <w:t>ch:</w:t>
      </w:r>
    </w:p>
    <w:p w:rsidR="00690DF6" w:rsidRPr="00EE5081" w:rsidRDefault="00690DF6" w:rsidP="00690DF6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690DF6" w:rsidRPr="00EE5081" w:rsidRDefault="00690DF6" w:rsidP="00690DF6">
      <w:pPr>
        <w:numPr>
          <w:ilvl w:val="1"/>
          <w:numId w:val="8"/>
        </w:numPr>
        <w:autoSpaceDE w:val="0"/>
        <w:autoSpaceDN w:val="0"/>
        <w:adjustRightInd w:val="0"/>
        <w:rPr>
          <w:rFonts w:cs="Arial"/>
          <w:sz w:val="18"/>
          <w:szCs w:val="18"/>
        </w:rPr>
      </w:pPr>
      <w:r w:rsidRPr="00EE5081">
        <w:rPr>
          <w:rFonts w:cs="Arial"/>
          <w:sz w:val="18"/>
          <w:szCs w:val="18"/>
        </w:rPr>
        <w:t>A copy of the training certificate if available (</w:t>
      </w:r>
      <w:r>
        <w:rPr>
          <w:rFonts w:cs="Arial"/>
          <w:i/>
          <w:sz w:val="18"/>
          <w:szCs w:val="18"/>
        </w:rPr>
        <w:t>A</w:t>
      </w:r>
      <w:r w:rsidRPr="00EE5081">
        <w:rPr>
          <w:rFonts w:cs="Arial"/>
          <w:i/>
          <w:sz w:val="18"/>
          <w:szCs w:val="18"/>
        </w:rPr>
        <w:t xml:space="preserve"> participant</w:t>
      </w:r>
      <w:r>
        <w:rPr>
          <w:rFonts w:cs="Arial"/>
          <w:i/>
          <w:sz w:val="18"/>
          <w:szCs w:val="18"/>
        </w:rPr>
        <w:t>’</w:t>
      </w:r>
      <w:r w:rsidRPr="00EE5081">
        <w:rPr>
          <w:rFonts w:cs="Arial"/>
          <w:i/>
          <w:sz w:val="18"/>
          <w:szCs w:val="18"/>
        </w:rPr>
        <w:t>s name may be removed to protect confidentiality</w:t>
      </w:r>
      <w:r w:rsidRPr="00EE5081">
        <w:rPr>
          <w:rFonts w:cs="Arial"/>
          <w:sz w:val="18"/>
          <w:szCs w:val="18"/>
        </w:rPr>
        <w:t>).</w:t>
      </w:r>
    </w:p>
    <w:p w:rsidR="00690DF6" w:rsidRPr="00EE5081" w:rsidRDefault="00690DF6" w:rsidP="00690DF6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690DF6" w:rsidRPr="00EE5081" w:rsidRDefault="00690DF6" w:rsidP="00690DF6">
      <w:pPr>
        <w:numPr>
          <w:ilvl w:val="1"/>
          <w:numId w:val="8"/>
        </w:numPr>
        <w:autoSpaceDE w:val="0"/>
        <w:autoSpaceDN w:val="0"/>
        <w:adjustRightInd w:val="0"/>
        <w:rPr>
          <w:rFonts w:cs="Arial"/>
        </w:rPr>
      </w:pPr>
      <w:r w:rsidRPr="00EE5081">
        <w:rPr>
          <w:rFonts w:cs="Arial"/>
          <w:sz w:val="18"/>
          <w:szCs w:val="18"/>
        </w:rPr>
        <w:t xml:space="preserve">A </w:t>
      </w:r>
      <w:r>
        <w:rPr>
          <w:rFonts w:cs="Arial"/>
          <w:sz w:val="18"/>
          <w:szCs w:val="18"/>
        </w:rPr>
        <w:t xml:space="preserve">copy of the </w:t>
      </w:r>
      <w:r w:rsidRPr="00EE5081">
        <w:rPr>
          <w:rFonts w:cs="Arial"/>
          <w:sz w:val="18"/>
          <w:szCs w:val="18"/>
        </w:rPr>
        <w:t>training outline, s</w:t>
      </w:r>
      <w:r>
        <w:rPr>
          <w:rFonts w:cs="Arial"/>
          <w:sz w:val="18"/>
          <w:szCs w:val="18"/>
        </w:rPr>
        <w:t>ession description, or brochure</w:t>
      </w:r>
      <w:r w:rsidRPr="00EE5081">
        <w:rPr>
          <w:rFonts w:cs="Arial"/>
          <w:sz w:val="18"/>
          <w:szCs w:val="18"/>
        </w:rPr>
        <w:t xml:space="preserve"> regarding the reported training event</w:t>
      </w:r>
    </w:p>
    <w:p w:rsidR="00690DF6" w:rsidRDefault="00690DF6" w:rsidP="00690DF6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690DF6" w:rsidRPr="00B63212" w:rsidRDefault="00690DF6" w:rsidP="00690DF6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b/>
          <w:bCs/>
          <w:sz w:val="18"/>
          <w:szCs w:val="18"/>
        </w:rPr>
        <w:t>Complaints must be submitted within thirty (30) days from the original date of the training event</w:t>
      </w:r>
      <w:r>
        <w:rPr>
          <w:sz w:val="18"/>
          <w:szCs w:val="18"/>
        </w:rPr>
        <w:t>. </w:t>
      </w:r>
    </w:p>
    <w:p w:rsidR="00690DF6" w:rsidRPr="00B63212" w:rsidRDefault="00690DF6" w:rsidP="00690DF6">
      <w:pPr>
        <w:rPr>
          <w:rFonts w:cs="Arial"/>
          <w:sz w:val="18"/>
          <w:szCs w:val="18"/>
        </w:rPr>
      </w:pPr>
      <w:r w:rsidRPr="00B63212">
        <w:rPr>
          <w:rFonts w:cs="Arial"/>
          <w:sz w:val="18"/>
          <w:szCs w:val="18"/>
        </w:rPr>
        <w:t xml:space="preserve">Please provide the following information in the space provided.  </w:t>
      </w:r>
      <w:r w:rsidRPr="00B63212">
        <w:rPr>
          <w:rFonts w:cs="Arial"/>
          <w:i/>
          <w:sz w:val="18"/>
          <w:szCs w:val="18"/>
        </w:rPr>
        <w:t>(Please print clearly)</w:t>
      </w:r>
    </w:p>
    <w:tbl>
      <w:tblPr>
        <w:tblpPr w:leftFromText="180" w:rightFromText="180" w:vertAnchor="text" w:horzAnchor="margin" w:tblpY="13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5"/>
        <w:gridCol w:w="1463"/>
        <w:gridCol w:w="1463"/>
        <w:gridCol w:w="2222"/>
      </w:tblGrid>
      <w:tr w:rsidR="00690DF6" w:rsidRPr="00010A90" w:rsidTr="00010A90">
        <w:trPr>
          <w:trHeight w:val="568"/>
        </w:trPr>
        <w:tc>
          <w:tcPr>
            <w:tcW w:w="4515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  <w:r w:rsidRPr="00010A90">
              <w:rPr>
                <w:rFonts w:cs="Arial"/>
                <w:sz w:val="18"/>
                <w:szCs w:val="18"/>
              </w:rPr>
              <w:t>Name of Trainer(s)</w:t>
            </w:r>
          </w:p>
        </w:tc>
        <w:tc>
          <w:tcPr>
            <w:tcW w:w="1463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  <w:r w:rsidRPr="00010A90">
              <w:rPr>
                <w:rFonts w:cs="Arial"/>
                <w:sz w:val="18"/>
                <w:szCs w:val="18"/>
              </w:rPr>
              <w:t>Credential #</w:t>
            </w:r>
          </w:p>
        </w:tc>
        <w:tc>
          <w:tcPr>
            <w:tcW w:w="1463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  <w:r w:rsidRPr="00010A90">
              <w:rPr>
                <w:rFonts w:cs="Arial"/>
                <w:sz w:val="18"/>
                <w:szCs w:val="18"/>
              </w:rPr>
              <w:t>Expiration Date</w:t>
            </w:r>
          </w:p>
        </w:tc>
        <w:tc>
          <w:tcPr>
            <w:tcW w:w="2222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  <w:r w:rsidRPr="00010A90">
              <w:rPr>
                <w:rFonts w:cs="Arial"/>
                <w:sz w:val="18"/>
                <w:szCs w:val="18"/>
              </w:rPr>
              <w:t>Clock Hours Received</w:t>
            </w:r>
          </w:p>
        </w:tc>
      </w:tr>
      <w:tr w:rsidR="00690DF6" w:rsidRPr="00010A90" w:rsidTr="00010A90">
        <w:trPr>
          <w:trHeight w:val="320"/>
        </w:trPr>
        <w:tc>
          <w:tcPr>
            <w:tcW w:w="4515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  <w:r w:rsidRPr="00010A90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1463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22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</w:p>
        </w:tc>
      </w:tr>
      <w:tr w:rsidR="00690DF6" w:rsidRPr="00010A90" w:rsidTr="00010A90">
        <w:trPr>
          <w:trHeight w:val="302"/>
        </w:trPr>
        <w:tc>
          <w:tcPr>
            <w:tcW w:w="4515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  <w:r w:rsidRPr="00010A90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1463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22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</w:p>
        </w:tc>
      </w:tr>
      <w:tr w:rsidR="00690DF6" w:rsidRPr="00010A90" w:rsidTr="00010A90">
        <w:trPr>
          <w:trHeight w:val="337"/>
        </w:trPr>
        <w:tc>
          <w:tcPr>
            <w:tcW w:w="4515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  <w:r w:rsidRPr="00010A90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1463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22" w:type="dxa"/>
          </w:tcPr>
          <w:p w:rsidR="00690DF6" w:rsidRPr="00010A90" w:rsidRDefault="00690DF6" w:rsidP="00010A9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690DF6" w:rsidRPr="00B63212" w:rsidRDefault="00690DF6" w:rsidP="00690DF6">
      <w:pPr>
        <w:rPr>
          <w:rFonts w:cs="Arial"/>
          <w:sz w:val="18"/>
          <w:szCs w:val="18"/>
        </w:rPr>
      </w:pPr>
    </w:p>
    <w:p w:rsidR="00690DF6" w:rsidRPr="00B63212" w:rsidRDefault="00690DF6" w:rsidP="00690DF6">
      <w:pPr>
        <w:rPr>
          <w:rFonts w:cs="Arial"/>
          <w:sz w:val="18"/>
          <w:szCs w:val="18"/>
        </w:rPr>
      </w:pPr>
      <w:r w:rsidRPr="00B63212">
        <w:rPr>
          <w:rFonts w:cs="Arial"/>
          <w:sz w:val="18"/>
          <w:szCs w:val="18"/>
        </w:rPr>
        <w:t>Training Event Title: ________________________________</w:t>
      </w:r>
      <w:r>
        <w:rPr>
          <w:rFonts w:cs="Arial"/>
          <w:sz w:val="18"/>
          <w:szCs w:val="18"/>
        </w:rPr>
        <w:t>______</w:t>
      </w:r>
      <w:r w:rsidRPr="00B63212">
        <w:rPr>
          <w:rFonts w:cs="Arial"/>
          <w:sz w:val="18"/>
          <w:szCs w:val="18"/>
        </w:rPr>
        <w:t xml:space="preserve"> Date of Training: ________</w:t>
      </w:r>
      <w:r>
        <w:rPr>
          <w:rFonts w:cs="Arial"/>
          <w:sz w:val="18"/>
          <w:szCs w:val="18"/>
        </w:rPr>
        <w:t>___</w:t>
      </w:r>
      <w:r w:rsidRPr="00B63212">
        <w:rPr>
          <w:rFonts w:cs="Arial"/>
          <w:sz w:val="18"/>
          <w:szCs w:val="18"/>
        </w:rPr>
        <w:t xml:space="preserve">____________  </w:t>
      </w:r>
    </w:p>
    <w:p w:rsidR="00690DF6" w:rsidRPr="00B63212" w:rsidRDefault="00690DF6" w:rsidP="00690DF6">
      <w:pPr>
        <w:rPr>
          <w:rFonts w:cs="Arial"/>
          <w:sz w:val="18"/>
          <w:szCs w:val="18"/>
        </w:rPr>
      </w:pPr>
    </w:p>
    <w:p w:rsidR="00690DF6" w:rsidRPr="00B63212" w:rsidRDefault="00690DF6" w:rsidP="00690DF6">
      <w:pPr>
        <w:rPr>
          <w:rFonts w:cs="Arial"/>
          <w:sz w:val="18"/>
          <w:szCs w:val="18"/>
        </w:rPr>
      </w:pPr>
      <w:r w:rsidRPr="00B63212">
        <w:rPr>
          <w:rFonts w:cs="Arial"/>
          <w:sz w:val="18"/>
          <w:szCs w:val="18"/>
        </w:rPr>
        <w:t>Location of Training: ________________________</w:t>
      </w:r>
      <w:r>
        <w:rPr>
          <w:rFonts w:cs="Arial"/>
          <w:sz w:val="18"/>
          <w:szCs w:val="18"/>
        </w:rPr>
        <w:t>__________</w:t>
      </w:r>
      <w:r w:rsidRPr="00B63212">
        <w:rPr>
          <w:rFonts w:cs="Arial"/>
          <w:sz w:val="18"/>
          <w:szCs w:val="18"/>
        </w:rPr>
        <w:t xml:space="preserve">_________________________________________                               </w:t>
      </w:r>
    </w:p>
    <w:p w:rsidR="00690DF6" w:rsidRPr="00B63212" w:rsidRDefault="00690DF6" w:rsidP="00690DF6">
      <w:pPr>
        <w:rPr>
          <w:rFonts w:cs="Arial"/>
          <w:i/>
          <w:sz w:val="18"/>
          <w:szCs w:val="18"/>
        </w:rPr>
      </w:pPr>
      <w:r w:rsidRPr="00B63212">
        <w:rPr>
          <w:rFonts w:cs="Arial"/>
          <w:i/>
          <w:sz w:val="18"/>
          <w:szCs w:val="18"/>
        </w:rPr>
        <w:t xml:space="preserve">                                      Street Address                                     </w:t>
      </w:r>
      <w:r>
        <w:rPr>
          <w:rFonts w:cs="Arial"/>
          <w:i/>
          <w:sz w:val="18"/>
          <w:szCs w:val="18"/>
        </w:rPr>
        <w:t xml:space="preserve">   </w:t>
      </w:r>
      <w:r w:rsidRPr="00B63212">
        <w:rPr>
          <w:rFonts w:cs="Arial"/>
          <w:i/>
          <w:sz w:val="18"/>
          <w:szCs w:val="18"/>
        </w:rPr>
        <w:t xml:space="preserve">       City                               State                       Zip</w:t>
      </w:r>
    </w:p>
    <w:p w:rsidR="00690DF6" w:rsidRPr="00B63212" w:rsidRDefault="00690DF6" w:rsidP="00690DF6">
      <w:pPr>
        <w:rPr>
          <w:rFonts w:cs="Arial"/>
          <w:i/>
          <w:sz w:val="18"/>
          <w:szCs w:val="18"/>
        </w:rPr>
      </w:pPr>
    </w:p>
    <w:p w:rsidR="00690DF6" w:rsidRPr="00B63212" w:rsidRDefault="00690DF6" w:rsidP="00690DF6">
      <w:pPr>
        <w:rPr>
          <w:rFonts w:cs="Arial"/>
          <w:sz w:val="18"/>
          <w:szCs w:val="18"/>
        </w:rPr>
      </w:pPr>
      <w:r w:rsidRPr="00B63212">
        <w:rPr>
          <w:rFonts w:cs="Arial"/>
          <w:sz w:val="18"/>
          <w:szCs w:val="18"/>
        </w:rPr>
        <w:t xml:space="preserve">In the space provided, briefly describe the circumstances for the </w:t>
      </w:r>
      <w:r>
        <w:rPr>
          <w:rFonts w:cs="Arial"/>
          <w:sz w:val="18"/>
          <w:szCs w:val="18"/>
        </w:rPr>
        <w:t>complaint</w:t>
      </w:r>
      <w:r w:rsidRPr="00B63212">
        <w:rPr>
          <w:rFonts w:cs="Arial"/>
          <w:sz w:val="18"/>
          <w:szCs w:val="18"/>
        </w:rPr>
        <w:t>:</w:t>
      </w:r>
    </w:p>
    <w:p w:rsidR="00690DF6" w:rsidRPr="00B63212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</w:p>
    <w:p w:rsidR="00690DF6" w:rsidRPr="00B63212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</w:p>
    <w:p w:rsidR="00690DF6" w:rsidRPr="00B63212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</w:p>
    <w:p w:rsidR="00690DF6" w:rsidRPr="00B63212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</w:p>
    <w:p w:rsidR="00690DF6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</w:p>
    <w:p w:rsidR="00690DF6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</w:p>
    <w:p w:rsidR="00690DF6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</w:p>
    <w:p w:rsidR="00690DF6" w:rsidRPr="00B63212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</w:p>
    <w:p w:rsidR="00690DF6" w:rsidRPr="00B63212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</w:p>
    <w:p w:rsidR="00690DF6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</w:p>
    <w:p w:rsidR="00690DF6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</w:p>
    <w:p w:rsidR="00690DF6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</w:p>
    <w:p w:rsidR="00690DF6" w:rsidRPr="00B63212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</w:p>
    <w:p w:rsidR="00690DF6" w:rsidRPr="00B63212" w:rsidRDefault="00690DF6" w:rsidP="00690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rPr>
          <w:rFonts w:cs="Arial"/>
          <w:sz w:val="18"/>
          <w:szCs w:val="18"/>
        </w:rPr>
      </w:pPr>
      <w:r w:rsidRPr="00B63212">
        <w:rPr>
          <w:rFonts w:cs="Arial"/>
          <w:sz w:val="18"/>
          <w:szCs w:val="18"/>
        </w:rPr>
        <w:t xml:space="preserve"> </w:t>
      </w:r>
    </w:p>
    <w:p w:rsidR="00690DF6" w:rsidRPr="00B63212" w:rsidRDefault="00690DF6" w:rsidP="00690DF6">
      <w:pPr>
        <w:rPr>
          <w:rFonts w:cs="Arial"/>
          <w:sz w:val="18"/>
          <w:szCs w:val="18"/>
        </w:rPr>
      </w:pPr>
    </w:p>
    <w:p w:rsidR="00690DF6" w:rsidRPr="00690DF6" w:rsidRDefault="00690DF6" w:rsidP="00690DF6">
      <w:pPr>
        <w:rPr>
          <w:rFonts w:cs="Arial"/>
          <w:sz w:val="18"/>
          <w:szCs w:val="18"/>
        </w:rPr>
      </w:pPr>
      <w:r w:rsidRPr="00B63212">
        <w:rPr>
          <w:rFonts w:cs="Arial"/>
          <w:sz w:val="18"/>
          <w:szCs w:val="18"/>
        </w:rPr>
        <w:t>Please submit all required docum</w:t>
      </w:r>
      <w:r>
        <w:rPr>
          <w:rFonts w:cs="Arial"/>
          <w:sz w:val="18"/>
          <w:szCs w:val="18"/>
        </w:rPr>
        <w:t xml:space="preserve">entation to the attention </w:t>
      </w:r>
      <w:r w:rsidRPr="00690DF6">
        <w:rPr>
          <w:rFonts w:cs="Arial"/>
          <w:sz w:val="18"/>
          <w:szCs w:val="18"/>
        </w:rPr>
        <w:t>of</w:t>
      </w:r>
      <w:r w:rsidRPr="00690DF6">
        <w:rPr>
          <w:rStyle w:val="msoins0"/>
          <w:color w:val="auto"/>
          <w:sz w:val="18"/>
          <w:szCs w:val="18"/>
          <w:u w:val="none"/>
        </w:rPr>
        <w:t xml:space="preserve"> Training Administrator, Division of Child Care, 275 East Main Street, 3C-F, Frankfort, Kentucky 40621</w:t>
      </w:r>
      <w:r w:rsidRPr="00690DF6">
        <w:rPr>
          <w:rFonts w:cs="Arial"/>
          <w:sz w:val="18"/>
          <w:szCs w:val="18"/>
        </w:rPr>
        <w:t xml:space="preserve">.  </w:t>
      </w:r>
    </w:p>
    <w:p w:rsidR="003977AB" w:rsidRDefault="003977AB" w:rsidP="00690DF6">
      <w:pPr>
        <w:pStyle w:val="BlockText"/>
        <w:tabs>
          <w:tab w:val="clear" w:pos="7920"/>
          <w:tab w:val="clear" w:pos="10065"/>
          <w:tab w:val="center" w:pos="5110"/>
          <w:tab w:val="center" w:pos="9840"/>
        </w:tabs>
        <w:ind w:left="0" w:right="-22"/>
        <w:rPr>
          <w:rFonts w:cs="Arial"/>
          <w:color w:val="333399"/>
        </w:rPr>
      </w:pPr>
    </w:p>
    <w:p w:rsidR="003977AB" w:rsidRDefault="003977AB" w:rsidP="00690DF6">
      <w:pPr>
        <w:pStyle w:val="BlockText"/>
        <w:tabs>
          <w:tab w:val="clear" w:pos="7920"/>
          <w:tab w:val="clear" w:pos="10065"/>
          <w:tab w:val="center" w:pos="5110"/>
          <w:tab w:val="center" w:pos="9840"/>
        </w:tabs>
        <w:ind w:left="0" w:right="-22"/>
        <w:rPr>
          <w:rFonts w:cs="Arial"/>
          <w:color w:val="333399"/>
        </w:rPr>
      </w:pPr>
    </w:p>
    <w:p w:rsidR="00690DF6" w:rsidRPr="00690DF6" w:rsidRDefault="009B07A8" w:rsidP="00690DF6">
      <w:pPr>
        <w:pStyle w:val="BlockText"/>
        <w:tabs>
          <w:tab w:val="clear" w:pos="7920"/>
          <w:tab w:val="clear" w:pos="10065"/>
          <w:tab w:val="center" w:pos="5110"/>
          <w:tab w:val="center" w:pos="9840"/>
        </w:tabs>
        <w:ind w:left="0" w:right="-22"/>
        <w:rPr>
          <w:rFonts w:cs="Arial"/>
          <w:color w:val="00006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112395</wp:posOffset>
            </wp:positionV>
            <wp:extent cx="1828800" cy="438785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DF6" w:rsidRPr="00690DF6">
        <w:rPr>
          <w:rFonts w:cs="Arial"/>
          <w:color w:val="000066"/>
        </w:rPr>
        <w:t xml:space="preserve">KentuckyUnbridledSpirit.com   </w:t>
      </w:r>
      <w:r w:rsidR="00690DF6" w:rsidRPr="00690DF6">
        <w:rPr>
          <w:rFonts w:cs="Arial"/>
          <w:color w:val="000066"/>
        </w:rPr>
        <w:tab/>
        <w:t xml:space="preserve">      </w:t>
      </w:r>
      <w:r w:rsidR="00A75629">
        <w:rPr>
          <w:rFonts w:cs="Arial"/>
          <w:color w:val="000066"/>
        </w:rPr>
        <w:t xml:space="preserve">   </w:t>
      </w:r>
      <w:r w:rsidR="00690DF6" w:rsidRPr="00690DF6">
        <w:rPr>
          <w:rFonts w:cs="Arial"/>
          <w:color w:val="000066"/>
        </w:rPr>
        <w:t xml:space="preserve">                                                                    An Equal Opportunity Employer M/F/D</w:t>
      </w:r>
    </w:p>
    <w:p w:rsidR="00690DF6" w:rsidRPr="00E47BA5" w:rsidRDefault="00690DF6" w:rsidP="00673FC5">
      <w:pPr>
        <w:tabs>
          <w:tab w:val="num" w:pos="360"/>
        </w:tabs>
        <w:ind w:left="360" w:hanging="360"/>
        <w:rPr>
          <w:sz w:val="20"/>
          <w:szCs w:val="20"/>
        </w:rPr>
      </w:pPr>
    </w:p>
    <w:sectPr w:rsidR="00690DF6" w:rsidRPr="00E47BA5" w:rsidSect="00397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A90" w:rsidRDefault="00010A90">
      <w:r>
        <w:separator/>
      </w:r>
    </w:p>
  </w:endnote>
  <w:endnote w:type="continuationSeparator" w:id="0">
    <w:p w:rsidR="00010A90" w:rsidRDefault="00010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E2" w:rsidRDefault="00615C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E2" w:rsidRDefault="00615C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E2" w:rsidRDefault="00615C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A90" w:rsidRDefault="00010A90">
      <w:r>
        <w:separator/>
      </w:r>
    </w:p>
  </w:footnote>
  <w:footnote w:type="continuationSeparator" w:id="0">
    <w:p w:rsidR="00010A90" w:rsidRDefault="00010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E2" w:rsidRDefault="00615C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E2" w:rsidRDefault="00615CE2" w:rsidP="00542A19">
    <w:pPr>
      <w:pStyle w:val="Header"/>
      <w:ind w:hanging="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E2" w:rsidRDefault="00615C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F66"/>
    <w:multiLevelType w:val="hybridMultilevel"/>
    <w:tmpl w:val="DD34AE50"/>
    <w:lvl w:ilvl="0" w:tplc="86A873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097558"/>
    <w:multiLevelType w:val="hybridMultilevel"/>
    <w:tmpl w:val="179AC4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F73B2"/>
    <w:multiLevelType w:val="hybridMultilevel"/>
    <w:tmpl w:val="A498C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F2BF3"/>
    <w:multiLevelType w:val="hybridMultilevel"/>
    <w:tmpl w:val="7632CE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67822"/>
    <w:multiLevelType w:val="multilevel"/>
    <w:tmpl w:val="1D66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A484B"/>
    <w:multiLevelType w:val="hybridMultilevel"/>
    <w:tmpl w:val="598820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476A62"/>
    <w:multiLevelType w:val="hybridMultilevel"/>
    <w:tmpl w:val="01626E9E"/>
    <w:lvl w:ilvl="0" w:tplc="3580F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1562E"/>
    <w:multiLevelType w:val="hybridMultilevel"/>
    <w:tmpl w:val="CB4E0736"/>
    <w:lvl w:ilvl="0" w:tplc="86A87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91A"/>
    <w:rsid w:val="00010A90"/>
    <w:rsid w:val="000237EB"/>
    <w:rsid w:val="000836AF"/>
    <w:rsid w:val="001644B3"/>
    <w:rsid w:val="001819A7"/>
    <w:rsid w:val="0023269F"/>
    <w:rsid w:val="002B77A5"/>
    <w:rsid w:val="002F0DD9"/>
    <w:rsid w:val="003977AB"/>
    <w:rsid w:val="003D297F"/>
    <w:rsid w:val="003E476E"/>
    <w:rsid w:val="004E20D7"/>
    <w:rsid w:val="00503394"/>
    <w:rsid w:val="00513DC8"/>
    <w:rsid w:val="00522914"/>
    <w:rsid w:val="00527D27"/>
    <w:rsid w:val="00542A19"/>
    <w:rsid w:val="00615CE2"/>
    <w:rsid w:val="00641192"/>
    <w:rsid w:val="00673FC5"/>
    <w:rsid w:val="006845D4"/>
    <w:rsid w:val="00690DF6"/>
    <w:rsid w:val="006D0319"/>
    <w:rsid w:val="006D0BE6"/>
    <w:rsid w:val="006D3093"/>
    <w:rsid w:val="006D41A0"/>
    <w:rsid w:val="007472CD"/>
    <w:rsid w:val="007F0F1D"/>
    <w:rsid w:val="0086658D"/>
    <w:rsid w:val="0087097A"/>
    <w:rsid w:val="00874266"/>
    <w:rsid w:val="00880386"/>
    <w:rsid w:val="009411AC"/>
    <w:rsid w:val="009B07A8"/>
    <w:rsid w:val="009D3994"/>
    <w:rsid w:val="00A43965"/>
    <w:rsid w:val="00A75629"/>
    <w:rsid w:val="00A92DC4"/>
    <w:rsid w:val="00B4591A"/>
    <w:rsid w:val="00B62ABE"/>
    <w:rsid w:val="00C175E5"/>
    <w:rsid w:val="00CD482B"/>
    <w:rsid w:val="00D9238C"/>
    <w:rsid w:val="00DD1D41"/>
    <w:rsid w:val="00E118FF"/>
    <w:rsid w:val="00E3025B"/>
    <w:rsid w:val="00E47BA5"/>
    <w:rsid w:val="00EA286F"/>
    <w:rsid w:val="00EB0702"/>
    <w:rsid w:val="00F5628F"/>
    <w:rsid w:val="00FD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19"/>
    <w:rPr>
      <w:rFonts w:ascii="Arial" w:hAnsi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42A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2A1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5C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90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ins0">
    <w:name w:val="msoins"/>
    <w:basedOn w:val="DefaultParagraphFont"/>
    <w:rsid w:val="00690DF6"/>
    <w:rPr>
      <w:color w:val="008080"/>
      <w:u w:val="single"/>
    </w:rPr>
  </w:style>
  <w:style w:type="paragraph" w:styleId="BlockText">
    <w:name w:val="Block Text"/>
    <w:basedOn w:val="Normal"/>
    <w:rsid w:val="00690DF6"/>
    <w:pPr>
      <w:tabs>
        <w:tab w:val="left" w:pos="7920"/>
        <w:tab w:val="center" w:pos="10065"/>
      </w:tabs>
      <w:spacing w:line="260" w:lineRule="atLeast"/>
      <w:ind w:left="1134" w:right="132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for Internal Process of Complaint Form:</vt:lpstr>
    </vt:vector>
  </TitlesOfParts>
  <Company>Commonwealth of Kentucky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for Internal Process of Complaint Form:</dc:title>
  <dc:creator>kim.gipson</dc:creator>
  <cp:lastModifiedBy>fultza</cp:lastModifiedBy>
  <cp:revision>2</cp:revision>
  <cp:lastPrinted>2008-03-19T19:20:00Z</cp:lastPrinted>
  <dcterms:created xsi:type="dcterms:W3CDTF">2013-02-13T12:58:00Z</dcterms:created>
  <dcterms:modified xsi:type="dcterms:W3CDTF">2013-02-13T12:58:00Z</dcterms:modified>
</cp:coreProperties>
</file>